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4D" w:rsidRDefault="009B37DB" w:rsidP="009B37DB">
      <w:pPr>
        <w:tabs>
          <w:tab w:val="center" w:pos="4703"/>
          <w:tab w:val="right" w:pos="9406"/>
        </w:tabs>
        <w:spacing w:line="240" w:lineRule="auto"/>
        <w:rPr>
          <w:rFonts w:eastAsia="Times New Roman"/>
          <w:b/>
          <w:sz w:val="28"/>
          <w:szCs w:val="24"/>
          <w:lang w:val="bg-BG"/>
        </w:rPr>
      </w:pPr>
      <w:r>
        <w:rPr>
          <w:rFonts w:eastAsia="Times New Roman"/>
          <w:b/>
          <w:sz w:val="28"/>
          <w:szCs w:val="24"/>
          <w:lang w:val="bg-BG"/>
        </w:rPr>
        <w:tab/>
      </w:r>
      <w:r>
        <w:rPr>
          <w:rFonts w:eastAsia="Times New Roman"/>
          <w:b/>
          <w:sz w:val="28"/>
          <w:szCs w:val="24"/>
          <w:lang w:val="bg-BG"/>
        </w:rPr>
        <w:tab/>
      </w:r>
      <w:r w:rsidR="00DF5F4D">
        <w:rPr>
          <w:rFonts w:eastAsia="Times New Roman"/>
          <w:b/>
          <w:sz w:val="28"/>
          <w:szCs w:val="24"/>
          <w:lang w:val="bg-BG"/>
        </w:rPr>
        <w:t>Образец</w:t>
      </w:r>
    </w:p>
    <w:p w:rsidR="00DF5F4D" w:rsidRDefault="00DF5F4D" w:rsidP="009B37DB">
      <w:pPr>
        <w:tabs>
          <w:tab w:val="center" w:pos="4703"/>
          <w:tab w:val="right" w:pos="9406"/>
        </w:tabs>
        <w:spacing w:line="240" w:lineRule="auto"/>
        <w:rPr>
          <w:rFonts w:eastAsia="Times New Roman"/>
          <w:b/>
          <w:sz w:val="28"/>
          <w:szCs w:val="24"/>
          <w:lang w:val="bg-BG"/>
        </w:rPr>
      </w:pPr>
    </w:p>
    <w:p w:rsidR="009B37DB" w:rsidRPr="009B37DB" w:rsidRDefault="00DF5F4D" w:rsidP="009B37DB">
      <w:pPr>
        <w:tabs>
          <w:tab w:val="center" w:pos="4703"/>
          <w:tab w:val="right" w:pos="9406"/>
        </w:tabs>
        <w:spacing w:line="240" w:lineRule="auto"/>
        <w:rPr>
          <w:rFonts w:eastAsia="Times New Roman"/>
          <w:b/>
          <w:sz w:val="28"/>
          <w:szCs w:val="24"/>
          <w:lang w:val="bg-BG"/>
        </w:rPr>
      </w:pPr>
      <w:r>
        <w:rPr>
          <w:rFonts w:eastAsia="Times New Roman"/>
          <w:b/>
          <w:sz w:val="28"/>
          <w:szCs w:val="24"/>
          <w:lang w:val="bg-BG"/>
        </w:rPr>
        <w:tab/>
      </w:r>
      <w:r>
        <w:rPr>
          <w:rFonts w:eastAsia="Times New Roman"/>
          <w:b/>
          <w:sz w:val="28"/>
          <w:szCs w:val="24"/>
          <w:lang w:val="bg-BG"/>
        </w:rPr>
        <w:tab/>
      </w:r>
      <w:r w:rsidR="009B37DB" w:rsidRPr="009B37DB">
        <w:rPr>
          <w:rFonts w:eastAsia="Times New Roman"/>
          <w:b/>
          <w:sz w:val="28"/>
          <w:szCs w:val="24"/>
          <w:lang w:val="bg-BG"/>
        </w:rPr>
        <w:t>До: “В и К” ООД</w:t>
      </w:r>
    </w:p>
    <w:p w:rsidR="009B37DB" w:rsidRPr="009B37DB" w:rsidRDefault="009B37DB" w:rsidP="009B37DB">
      <w:pPr>
        <w:tabs>
          <w:tab w:val="center" w:pos="4703"/>
          <w:tab w:val="right" w:pos="9406"/>
        </w:tabs>
        <w:spacing w:line="240" w:lineRule="auto"/>
        <w:rPr>
          <w:rFonts w:eastAsia="Times New Roman"/>
          <w:b/>
          <w:sz w:val="28"/>
          <w:szCs w:val="24"/>
        </w:rPr>
      </w:pPr>
      <w:r w:rsidRPr="009B37DB">
        <w:rPr>
          <w:rFonts w:eastAsia="Times New Roman"/>
          <w:b/>
          <w:sz w:val="28"/>
          <w:szCs w:val="24"/>
          <w:lang w:val="bg-BG"/>
        </w:rPr>
        <w:tab/>
        <w:t xml:space="preserve">                                                                                                         </w:t>
      </w:r>
      <w:r w:rsidR="00DF5F4D">
        <w:rPr>
          <w:rFonts w:eastAsia="Times New Roman"/>
          <w:b/>
          <w:sz w:val="28"/>
          <w:szCs w:val="24"/>
        </w:rPr>
        <w:t xml:space="preserve">           </w:t>
      </w:r>
      <w:r w:rsidRPr="009B37DB">
        <w:rPr>
          <w:rFonts w:eastAsia="Times New Roman"/>
          <w:b/>
          <w:sz w:val="28"/>
          <w:szCs w:val="24"/>
          <w:lang w:val="bg-BG"/>
        </w:rPr>
        <w:t xml:space="preserve"> гр.РУСЕ</w:t>
      </w:r>
    </w:p>
    <w:p w:rsidR="009B37DB" w:rsidRDefault="009B37DB" w:rsidP="00181EB2">
      <w:pPr>
        <w:spacing w:line="240" w:lineRule="auto"/>
        <w:ind w:left="4952" w:firstLine="720"/>
        <w:jc w:val="both"/>
        <w:rPr>
          <w:rFonts w:eastAsia="Times New Roman"/>
          <w:b/>
          <w:bCs/>
          <w:szCs w:val="24"/>
          <w:lang w:val="bg-BG"/>
        </w:rPr>
      </w:pPr>
    </w:p>
    <w:p w:rsidR="009B37DB" w:rsidRDefault="009B37DB" w:rsidP="00181EB2">
      <w:pPr>
        <w:spacing w:line="240" w:lineRule="auto"/>
        <w:ind w:left="4952" w:firstLine="720"/>
        <w:jc w:val="both"/>
        <w:rPr>
          <w:rFonts w:eastAsia="Times New Roman"/>
          <w:b/>
          <w:bCs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Times New Roman"/>
          <w:i/>
          <w:iCs/>
          <w:szCs w:val="24"/>
          <w:lang w:val="bg-BG"/>
        </w:rPr>
      </w:pPr>
    </w:p>
    <w:p w:rsidR="00181EB2" w:rsidRPr="00181EB2" w:rsidRDefault="00181EB2" w:rsidP="00181EB2">
      <w:pPr>
        <w:spacing w:after="120" w:line="240" w:lineRule="auto"/>
        <w:jc w:val="center"/>
        <w:rPr>
          <w:rFonts w:eastAsia="Calibri"/>
          <w:vertAlign w:val="superscript"/>
          <w:lang w:val="bg-BG"/>
        </w:rPr>
      </w:pPr>
      <w:r w:rsidRPr="00181EB2">
        <w:rPr>
          <w:rFonts w:eastAsia="Calibri"/>
          <w:b/>
          <w:lang w:val="bg-BG"/>
        </w:rPr>
        <w:t>ПРЕДСТАВЯНЕ НА УЧАСТНИКА</w:t>
      </w:r>
    </w:p>
    <w:p w:rsidR="00181EB2" w:rsidRPr="00181EB2" w:rsidRDefault="00181EB2" w:rsidP="00EC0853">
      <w:pPr>
        <w:spacing w:line="240" w:lineRule="auto"/>
        <w:jc w:val="both"/>
        <w:outlineLvl w:val="0"/>
        <w:rPr>
          <w:rFonts w:eastAsia="Times New Roman"/>
          <w:b/>
          <w:bCs/>
          <w:szCs w:val="24"/>
          <w:lang w:val="bg-BG"/>
        </w:rPr>
      </w:pPr>
      <w:bookmarkStart w:id="0" w:name="_GoBack"/>
      <w:bookmarkEnd w:id="0"/>
    </w:p>
    <w:p w:rsidR="00181EB2" w:rsidRPr="00181EB2" w:rsidRDefault="00181EB2" w:rsidP="00181EB2">
      <w:pPr>
        <w:spacing w:line="240" w:lineRule="auto"/>
        <w:ind w:firstLine="567"/>
        <w:jc w:val="both"/>
        <w:outlineLvl w:val="0"/>
        <w:rPr>
          <w:rFonts w:eastAsia="Times New Roman"/>
          <w:b/>
          <w:bCs/>
          <w:szCs w:val="24"/>
          <w:lang w:val="bg-BG"/>
        </w:rPr>
      </w:pPr>
      <w:r w:rsidRPr="00181EB2">
        <w:rPr>
          <w:rFonts w:eastAsia="Times New Roman"/>
          <w:b/>
          <w:bCs/>
          <w:szCs w:val="24"/>
          <w:lang w:val="bg-BG"/>
        </w:rPr>
        <w:t>УВАЖАЕМИ ДАМИ И ГОСПОДА,</w:t>
      </w:r>
    </w:p>
    <w:p w:rsidR="00181EB2" w:rsidRPr="00EC0853" w:rsidRDefault="00181EB2" w:rsidP="00EC0853">
      <w:pPr>
        <w:spacing w:line="240" w:lineRule="auto"/>
        <w:ind w:firstLine="567"/>
        <w:jc w:val="both"/>
        <w:rPr>
          <w:rFonts w:eastAsia="Times New Roman"/>
          <w:b/>
          <w:bCs/>
          <w:szCs w:val="24"/>
          <w:lang w:eastAsia="bg-BG"/>
        </w:rPr>
      </w:pPr>
      <w:r w:rsidRPr="00181EB2">
        <w:rPr>
          <w:rFonts w:eastAsia="Calibri"/>
          <w:bCs/>
          <w:szCs w:val="24"/>
          <w:lang w:val="bg-BG"/>
        </w:rPr>
        <w:t xml:space="preserve">С настоящото заявяваме нашето желание за участие в обявената от Вас процедура за възлагане на обществена поръчка с предмет </w:t>
      </w:r>
      <w:r w:rsidR="009B37DB" w:rsidRPr="004A6530">
        <w:rPr>
          <w:rFonts w:eastAsia="Calibri"/>
          <w:b/>
          <w:bCs/>
          <w:szCs w:val="24"/>
          <w:lang w:val="bg-BG"/>
        </w:rPr>
        <w:t>„</w:t>
      </w:r>
      <w:r w:rsidR="00EC0853" w:rsidRPr="00EC0853">
        <w:rPr>
          <w:rFonts w:eastAsia="Times New Roman"/>
          <w:b/>
          <w:bCs/>
          <w:szCs w:val="24"/>
          <w:lang w:val="bg-BG" w:eastAsia="bg-BG"/>
        </w:rPr>
        <w:t>ДОСТАВКА НА ТРЪБИ ОТ ПОЛИЕТИЛЕН ВИСОКА ПЛЪТНОСТ И ФИТИНГИ</w:t>
      </w:r>
      <w:r w:rsidR="00EC0853">
        <w:rPr>
          <w:rFonts w:eastAsia="Times New Roman"/>
          <w:b/>
          <w:bCs/>
          <w:szCs w:val="24"/>
          <w:lang w:eastAsia="bg-BG"/>
        </w:rPr>
        <w:t xml:space="preserve"> </w:t>
      </w:r>
      <w:r w:rsidR="00EC0853" w:rsidRPr="00EC0853">
        <w:rPr>
          <w:rFonts w:eastAsia="Times New Roman"/>
          <w:b/>
          <w:bCs/>
          <w:szCs w:val="24"/>
          <w:lang w:val="bg-BG" w:eastAsia="bg-BG"/>
        </w:rPr>
        <w:t>В 3 ЛОТА</w:t>
      </w:r>
      <w:r w:rsidR="009B37DB" w:rsidRPr="004A6530">
        <w:rPr>
          <w:rFonts w:eastAsia="Calibri"/>
          <w:b/>
          <w:bCs/>
          <w:szCs w:val="24"/>
          <w:lang w:val="bg-BG"/>
        </w:rPr>
        <w:t>“</w:t>
      </w:r>
      <w:r w:rsidR="00EC0853">
        <w:rPr>
          <w:rFonts w:eastAsia="Calibri"/>
          <w:b/>
          <w:bCs/>
          <w:szCs w:val="24"/>
          <w:lang w:val="bg-BG"/>
        </w:rPr>
        <w:t>, ЛОТ …………….</w:t>
      </w:r>
      <w:r w:rsidR="00EC0853">
        <w:rPr>
          <w:rFonts w:eastAsia="Calibri"/>
          <w:b/>
          <w:bCs/>
          <w:szCs w:val="24"/>
        </w:rPr>
        <w:t xml:space="preserve"> </w:t>
      </w:r>
      <w:r w:rsidRPr="00181EB2">
        <w:rPr>
          <w:rFonts w:eastAsia="Calibri"/>
          <w:bCs/>
          <w:szCs w:val="24"/>
          <w:lang w:val="bg-BG"/>
        </w:rPr>
        <w:t>, във връзка с което и на основание чл. 56, ал. 1, т. 1 от ЗОП предоставяме на Вашето внимание следните документи и информация:</w:t>
      </w:r>
      <w:r w:rsidRPr="00181EB2">
        <w:rPr>
          <w:rFonts w:eastAsia="Calibri"/>
          <w:szCs w:val="24"/>
          <w:lang w:val="bg-BG"/>
        </w:rPr>
        <w:tab/>
      </w:r>
      <w:r w:rsidRPr="00181EB2">
        <w:rPr>
          <w:rFonts w:eastAsia="Calibri"/>
          <w:b/>
          <w:szCs w:val="24"/>
          <w:lang w:val="bg-BG"/>
        </w:rPr>
        <w:t xml:space="preserve"> </w:t>
      </w:r>
    </w:p>
    <w:p w:rsidR="00181EB2" w:rsidRPr="00181EB2" w:rsidRDefault="00181EB2" w:rsidP="00181EB2">
      <w:pPr>
        <w:spacing w:line="240" w:lineRule="auto"/>
        <w:ind w:firstLine="720"/>
        <w:jc w:val="both"/>
        <w:rPr>
          <w:rFonts w:eastAsia="Times New Roman"/>
          <w:bCs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Calibri"/>
          <w:b/>
          <w:szCs w:val="24"/>
          <w:shd w:val="clear" w:color="auto" w:fill="FEFEFE"/>
          <w:lang w:val="bg-BG"/>
        </w:rPr>
      </w:pPr>
      <w:r w:rsidRPr="00181EB2">
        <w:rPr>
          <w:rFonts w:eastAsia="Calibri"/>
          <w:b/>
          <w:szCs w:val="24"/>
          <w:shd w:val="clear" w:color="auto" w:fill="FEFEFE"/>
          <w:lang w:val="bg-BG"/>
        </w:rPr>
        <w:t>1. …………………………………………………………………………………………………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b/>
          <w:szCs w:val="24"/>
          <w:shd w:val="clear" w:color="auto" w:fill="FEFEFE"/>
          <w:lang w:val="bg-BG"/>
        </w:rPr>
      </w:pPr>
      <w:r w:rsidRPr="00181EB2">
        <w:rPr>
          <w:rFonts w:eastAsia="Calibri"/>
          <w:b/>
          <w:szCs w:val="24"/>
          <w:shd w:val="clear" w:color="auto" w:fill="FEFEFE"/>
          <w:lang w:val="bg-BG"/>
        </w:rPr>
        <w:t>……………………………………………………………………………………………………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b/>
          <w:szCs w:val="24"/>
          <w:shd w:val="clear" w:color="auto" w:fill="FEFEFE"/>
          <w:lang w:val="bg-BG"/>
        </w:rPr>
      </w:pPr>
      <w:r w:rsidRPr="00181EB2">
        <w:rPr>
          <w:rFonts w:eastAsia="Calibri"/>
          <w:b/>
          <w:szCs w:val="24"/>
          <w:shd w:val="clear" w:color="auto" w:fill="FEFEFE"/>
          <w:lang w:val="bg-BG"/>
        </w:rPr>
        <w:t>……………………………………………………………………………………………………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b/>
          <w:szCs w:val="24"/>
          <w:shd w:val="clear" w:color="auto" w:fill="FEFEFE"/>
          <w:lang w:val="bg-BG"/>
        </w:rPr>
      </w:pPr>
      <w:r w:rsidRPr="00181EB2">
        <w:rPr>
          <w:rFonts w:eastAsia="Calibri"/>
          <w:b/>
          <w:szCs w:val="24"/>
          <w:shd w:val="clear" w:color="auto" w:fill="FEFEFE"/>
          <w:lang w:val="bg-BG"/>
        </w:rPr>
        <w:t>……………………………………………………………………………………………………</w:t>
      </w:r>
    </w:p>
    <w:p w:rsidR="00181EB2" w:rsidRPr="00181EB2" w:rsidRDefault="009B37DB" w:rsidP="00181EB2">
      <w:pPr>
        <w:spacing w:line="240" w:lineRule="auto"/>
        <w:jc w:val="center"/>
        <w:rPr>
          <w:rFonts w:eastAsia="Calibri"/>
          <w:i/>
          <w:szCs w:val="24"/>
          <w:shd w:val="clear" w:color="auto" w:fill="FEFEFE"/>
          <w:lang w:val="bg-BG"/>
        </w:rPr>
      </w:pPr>
      <w:r w:rsidRPr="00181EB2">
        <w:rPr>
          <w:rFonts w:eastAsia="Calibri"/>
          <w:i/>
          <w:szCs w:val="24"/>
          <w:shd w:val="clear" w:color="auto" w:fill="FEFEFE"/>
          <w:lang w:val="bg-BG"/>
        </w:rPr>
        <w:t xml:space="preserve"> </w:t>
      </w:r>
      <w:r w:rsidR="00181EB2" w:rsidRPr="00181EB2">
        <w:rPr>
          <w:rFonts w:eastAsia="Calibri"/>
          <w:i/>
          <w:szCs w:val="24"/>
          <w:shd w:val="clear" w:color="auto" w:fill="FEFEFE"/>
          <w:lang w:val="bg-BG"/>
        </w:rPr>
        <w:t>(Посочване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включително регистрация по ЗДДС – ако е приложимо)</w:t>
      </w:r>
    </w:p>
    <w:p w:rsidR="00181EB2" w:rsidRPr="00181EB2" w:rsidRDefault="00181EB2" w:rsidP="00181EB2">
      <w:pPr>
        <w:widowControl w:val="0"/>
        <w:tabs>
          <w:tab w:val="left" w:pos="-720"/>
        </w:tabs>
        <w:suppressAutoHyphens/>
        <w:spacing w:line="240" w:lineRule="auto"/>
        <w:rPr>
          <w:rFonts w:eastAsia="Batang"/>
          <w:b/>
          <w:szCs w:val="24"/>
          <w:lang w:val="bg-BG"/>
        </w:rPr>
      </w:pPr>
    </w:p>
    <w:p w:rsidR="00181EB2" w:rsidRPr="00181EB2" w:rsidRDefault="00181EB2" w:rsidP="00181EB2">
      <w:pPr>
        <w:widowControl w:val="0"/>
        <w:tabs>
          <w:tab w:val="left" w:pos="-720"/>
        </w:tabs>
        <w:suppressAutoHyphens/>
        <w:spacing w:line="240" w:lineRule="auto"/>
        <w:rPr>
          <w:rFonts w:eastAsia="Batang"/>
          <w:b/>
          <w:szCs w:val="24"/>
          <w:lang w:val="bg-BG"/>
        </w:rPr>
      </w:pPr>
      <w:r w:rsidRPr="00181EB2">
        <w:rPr>
          <w:rFonts w:eastAsia="Batang"/>
          <w:b/>
          <w:szCs w:val="24"/>
          <w:lang w:val="bg-BG"/>
        </w:rPr>
        <w:t>2. Административни сведения: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2.1. Име /наименование/ на Участника: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…………………………………………………………………………………………………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2.2. Седалище и адрес на управление: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 xml:space="preserve"> ……………………………….……………………………………………..…………………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пощенски код: ………………………… 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телефон:………………………… 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факс:……………………………… 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електронен адрес:…………………………………..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2.3. Точен адрес за кореспонденция при провеждане на процедурата: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……………………………….……………………………………………..…………………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пощенски код: ………………………… 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телефон:………………………… 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факс:……………………………… 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електронен адрес:…………………………………..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2.4. Представляващ/и Участника по закон/ регистрация (трите имена и длъжност):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……………………………….……………………………………………..…………………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lastRenderedPageBreak/>
        <w:t>…………………………………………………………………………………………………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2.5. Упълномощен представител (ако офертата се подписва от пълномощник на лицето по т. 2.4.):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Трите имена:…………………………………………………….……….…………….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ЕГН…………………………………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л.к.№…………………………, издадена на ………………….… от 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адрес…………………………………………………………………………………………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длъжност……………………………………………………………………………………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 xml:space="preserve">2.6. Лице за контакти 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(когато е различно от представляващия Участника по закон/ регистрация или от упълномощения представител):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Имена………………………………………………….…………..………………………..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длъжност……………………………………………………………………………………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адрес…………………………………………………………………………………………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телефон……………………………..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факс…………………………………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2.7. Обслужваща банка:………………………………………………….…………. ……….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b/>
          <w:szCs w:val="24"/>
          <w:lang w:val="bg-BG"/>
        </w:rPr>
        <w:t>BIC</w:t>
      </w:r>
      <w:r w:rsidRPr="00181EB2">
        <w:rPr>
          <w:rFonts w:eastAsia="Calibri"/>
          <w:szCs w:val="24"/>
          <w:lang w:val="bg-BG"/>
        </w:rPr>
        <w:t>…………………………………………………………………………………..…………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b/>
          <w:szCs w:val="24"/>
          <w:lang w:val="bg-BG"/>
        </w:rPr>
        <w:t>IBAN</w:t>
      </w:r>
      <w:r w:rsidRPr="00181EB2">
        <w:rPr>
          <w:rFonts w:eastAsia="Calibri"/>
          <w:szCs w:val="24"/>
          <w:lang w:val="bg-BG"/>
        </w:rPr>
        <w:t>…………………………………………………………………………………………...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szCs w:val="24"/>
          <w:lang w:val="bg-BG"/>
        </w:rPr>
        <w:t>титуляр на сметката………………………………………..……….……….……….……….</w:t>
      </w:r>
    </w:p>
    <w:p w:rsidR="00181EB2" w:rsidRPr="00181EB2" w:rsidRDefault="00181EB2" w:rsidP="00181EB2">
      <w:pPr>
        <w:spacing w:line="240" w:lineRule="auto"/>
        <w:jc w:val="both"/>
        <w:rPr>
          <w:rFonts w:eastAsia="Calibri"/>
          <w:szCs w:val="24"/>
          <w:lang w:val="bg-BG"/>
        </w:rPr>
      </w:pPr>
    </w:p>
    <w:p w:rsidR="00181EB2" w:rsidRPr="00181EB2" w:rsidRDefault="009B37DB" w:rsidP="009B37DB">
      <w:pPr>
        <w:tabs>
          <w:tab w:val="left" w:pos="284"/>
        </w:tabs>
        <w:spacing w:after="120" w:line="240" w:lineRule="auto"/>
        <w:jc w:val="both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181EB2" w:rsidRPr="00181EB2">
        <w:rPr>
          <w:rFonts w:eastAsia="Times New Roman"/>
          <w:szCs w:val="24"/>
          <w:lang w:val="bg-BG" w:eastAsia="bg-BG"/>
        </w:rPr>
        <w:t>Приемам/е условията на документацията за участие и съм/сме съгласен/сни да отговарям/е за действията, бездействията и работата на посочените подизпълнители като за свои действия, бездействия и работа.</w:t>
      </w:r>
    </w:p>
    <w:p w:rsidR="00181EB2" w:rsidRPr="00181EB2" w:rsidRDefault="00181EB2" w:rsidP="00181EB2">
      <w:p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val="bg-BG" w:eastAsia="bg-BG"/>
        </w:rPr>
      </w:pPr>
    </w:p>
    <w:p w:rsidR="00181EB2" w:rsidRPr="00181EB2" w:rsidRDefault="009B37DB" w:rsidP="009B37DB">
      <w:pPr>
        <w:spacing w:after="120" w:line="240" w:lineRule="auto"/>
        <w:jc w:val="both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4. </w:t>
      </w:r>
      <w:r w:rsidR="00181EB2" w:rsidRPr="00181EB2">
        <w:rPr>
          <w:rFonts w:eastAsia="Times New Roman"/>
          <w:szCs w:val="24"/>
          <w:lang w:val="bg-BG" w:eastAsia="bg-BG"/>
        </w:rPr>
        <w:t>Декларираме, че приемаме условията за изпълнение на обществената поръчка, заложени в приложения към документацията за участие</w:t>
      </w:r>
      <w:r>
        <w:rPr>
          <w:rFonts w:eastAsia="Times New Roman"/>
          <w:szCs w:val="24"/>
          <w:lang w:val="bg-BG" w:eastAsia="bg-BG"/>
        </w:rPr>
        <w:t xml:space="preserve"> проект на договор</w:t>
      </w:r>
      <w:r w:rsidR="00181EB2" w:rsidRPr="00181EB2">
        <w:rPr>
          <w:rFonts w:eastAsia="Times New Roman"/>
          <w:szCs w:val="24"/>
          <w:lang w:val="bg-BG" w:eastAsia="bg-BG"/>
        </w:rPr>
        <w:t>.</w:t>
      </w:r>
    </w:p>
    <w:p w:rsidR="00181EB2" w:rsidRPr="00181EB2" w:rsidRDefault="00181EB2" w:rsidP="00181EB2">
      <w:pPr>
        <w:spacing w:after="120" w:line="240" w:lineRule="auto"/>
        <w:ind w:left="720"/>
        <w:contextualSpacing/>
        <w:rPr>
          <w:rFonts w:eastAsia="Calibri"/>
          <w:szCs w:val="24"/>
          <w:lang w:val="bg-BG"/>
        </w:rPr>
      </w:pPr>
    </w:p>
    <w:p w:rsidR="00181EB2" w:rsidRPr="00181EB2" w:rsidRDefault="009B37DB" w:rsidP="009B37DB">
      <w:pPr>
        <w:spacing w:after="120" w:line="240" w:lineRule="auto"/>
        <w:jc w:val="both"/>
        <w:rPr>
          <w:rFonts w:eastAsia="Calibri"/>
          <w:szCs w:val="24"/>
          <w:lang w:val="bg-BG"/>
        </w:rPr>
      </w:pPr>
      <w:r>
        <w:rPr>
          <w:rFonts w:eastAsia="Calibri"/>
          <w:szCs w:val="24"/>
          <w:lang w:val="bg-BG"/>
        </w:rPr>
        <w:t>5. Валидността на нашето предложение е …………. (не по-малко от 12</w:t>
      </w:r>
      <w:r w:rsidR="00181EB2" w:rsidRPr="00181EB2">
        <w:rPr>
          <w:rFonts w:eastAsia="Calibri"/>
          <w:szCs w:val="24"/>
          <w:lang w:val="bg-BG"/>
        </w:rPr>
        <w:t>0) дни, считано от крайния срок за получаване на оферти и ще остане обвързващо за нас, като може да бъде прието по всяко време, преди изтичане на този срок.</w:t>
      </w:r>
    </w:p>
    <w:p w:rsidR="00181EB2" w:rsidRPr="00181EB2" w:rsidRDefault="00181EB2" w:rsidP="00181EB2">
      <w:pPr>
        <w:spacing w:line="240" w:lineRule="auto"/>
        <w:ind w:left="283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ind w:left="283"/>
        <w:jc w:val="both"/>
        <w:rPr>
          <w:rFonts w:eastAsia="Calibri"/>
          <w:szCs w:val="24"/>
          <w:lang w:val="bg-BG"/>
        </w:rPr>
      </w:pPr>
      <w:r w:rsidRPr="00181EB2">
        <w:rPr>
          <w:rFonts w:eastAsia="Calibri"/>
          <w:b/>
          <w:szCs w:val="24"/>
          <w:lang w:val="bg-BG"/>
        </w:rPr>
        <w:t xml:space="preserve">Приложения: </w:t>
      </w:r>
      <w:r>
        <w:rPr>
          <w:rFonts w:eastAsia="Calibri"/>
          <w:b/>
          <w:szCs w:val="24"/>
          <w:lang w:val="bg-BG"/>
        </w:rPr>
        <w:t>……………………………………….</w:t>
      </w:r>
    </w:p>
    <w:p w:rsidR="00181EB2" w:rsidRPr="00181EB2" w:rsidRDefault="00181EB2" w:rsidP="00181EB2">
      <w:pPr>
        <w:spacing w:line="240" w:lineRule="auto"/>
        <w:ind w:left="283"/>
        <w:jc w:val="both"/>
        <w:rPr>
          <w:rFonts w:eastAsia="Calibri"/>
          <w:szCs w:val="24"/>
          <w:lang w:val="bg-BG"/>
        </w:rPr>
      </w:pPr>
    </w:p>
    <w:p w:rsidR="00181EB2" w:rsidRPr="00181EB2" w:rsidRDefault="00181EB2" w:rsidP="00181EB2">
      <w:pPr>
        <w:spacing w:line="240" w:lineRule="auto"/>
        <w:ind w:left="283"/>
        <w:jc w:val="both"/>
        <w:rPr>
          <w:rFonts w:eastAsia="Calibri"/>
          <w:szCs w:val="24"/>
          <w:lang w:val="bg-BG"/>
        </w:rPr>
      </w:pPr>
    </w:p>
    <w:tbl>
      <w:tblPr>
        <w:tblW w:w="5650" w:type="pct"/>
        <w:tblInd w:w="-318" w:type="dxa"/>
        <w:tblLook w:val="04A0" w:firstRow="1" w:lastRow="0" w:firstColumn="1" w:lastColumn="0" w:noHBand="0" w:noVBand="1"/>
      </w:tblPr>
      <w:tblGrid>
        <w:gridCol w:w="6492"/>
        <w:gridCol w:w="4085"/>
      </w:tblGrid>
      <w:tr w:rsidR="00181EB2" w:rsidRPr="00181EB2" w:rsidTr="00181EB2">
        <w:tc>
          <w:tcPr>
            <w:tcW w:w="3069" w:type="pct"/>
            <w:hideMark/>
          </w:tcPr>
          <w:p w:rsidR="00181EB2" w:rsidRPr="00181EB2" w:rsidRDefault="00181EB2" w:rsidP="00181EB2">
            <w:pPr>
              <w:spacing w:line="240" w:lineRule="auto"/>
              <w:jc w:val="right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 xml:space="preserve">Дата: </w:t>
            </w:r>
          </w:p>
        </w:tc>
        <w:tc>
          <w:tcPr>
            <w:tcW w:w="1931" w:type="pct"/>
            <w:hideMark/>
          </w:tcPr>
          <w:p w:rsidR="00181EB2" w:rsidRPr="00181EB2" w:rsidRDefault="00181EB2" w:rsidP="00181EB2">
            <w:pPr>
              <w:spacing w:line="240" w:lineRule="auto"/>
              <w:jc w:val="both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>________/ _________ / ______</w:t>
            </w:r>
          </w:p>
        </w:tc>
      </w:tr>
      <w:tr w:rsidR="00181EB2" w:rsidRPr="00181EB2" w:rsidTr="00181EB2">
        <w:tc>
          <w:tcPr>
            <w:tcW w:w="3069" w:type="pct"/>
            <w:hideMark/>
          </w:tcPr>
          <w:p w:rsidR="00181EB2" w:rsidRPr="00181EB2" w:rsidRDefault="00181EB2" w:rsidP="00181EB2">
            <w:pPr>
              <w:spacing w:line="240" w:lineRule="auto"/>
              <w:jc w:val="right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 xml:space="preserve">Наименование на Участника: </w:t>
            </w:r>
          </w:p>
        </w:tc>
        <w:tc>
          <w:tcPr>
            <w:tcW w:w="1931" w:type="pct"/>
            <w:hideMark/>
          </w:tcPr>
          <w:p w:rsidR="00181EB2" w:rsidRPr="00181EB2" w:rsidRDefault="00181EB2" w:rsidP="00181EB2">
            <w:pPr>
              <w:spacing w:line="240" w:lineRule="auto"/>
              <w:jc w:val="both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>__________________________</w:t>
            </w:r>
          </w:p>
        </w:tc>
      </w:tr>
      <w:tr w:rsidR="00181EB2" w:rsidRPr="00181EB2" w:rsidTr="00181EB2">
        <w:tc>
          <w:tcPr>
            <w:tcW w:w="3069" w:type="pct"/>
            <w:hideMark/>
          </w:tcPr>
          <w:p w:rsidR="00181EB2" w:rsidRPr="00181EB2" w:rsidRDefault="00181EB2" w:rsidP="00181EB2">
            <w:pPr>
              <w:spacing w:line="240" w:lineRule="auto"/>
              <w:jc w:val="right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 xml:space="preserve">Име и фамилия:       </w:t>
            </w:r>
          </w:p>
        </w:tc>
        <w:tc>
          <w:tcPr>
            <w:tcW w:w="1931" w:type="pct"/>
            <w:hideMark/>
          </w:tcPr>
          <w:p w:rsidR="00181EB2" w:rsidRPr="00181EB2" w:rsidRDefault="00181EB2" w:rsidP="00181EB2">
            <w:pPr>
              <w:spacing w:line="240" w:lineRule="auto"/>
              <w:jc w:val="both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>__________________________</w:t>
            </w:r>
          </w:p>
        </w:tc>
      </w:tr>
      <w:tr w:rsidR="00181EB2" w:rsidRPr="00181EB2" w:rsidTr="00181EB2">
        <w:tc>
          <w:tcPr>
            <w:tcW w:w="3069" w:type="pct"/>
            <w:hideMark/>
          </w:tcPr>
          <w:p w:rsidR="00181EB2" w:rsidRPr="00181EB2" w:rsidRDefault="00181EB2" w:rsidP="00181EB2">
            <w:pPr>
              <w:spacing w:line="240" w:lineRule="auto"/>
              <w:jc w:val="right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>Длъжност:</w:t>
            </w:r>
          </w:p>
        </w:tc>
        <w:tc>
          <w:tcPr>
            <w:tcW w:w="1931" w:type="pct"/>
            <w:hideMark/>
          </w:tcPr>
          <w:p w:rsidR="00181EB2" w:rsidRPr="00181EB2" w:rsidRDefault="00181EB2" w:rsidP="00181EB2">
            <w:pPr>
              <w:spacing w:line="240" w:lineRule="auto"/>
              <w:jc w:val="both"/>
              <w:rPr>
                <w:rFonts w:eastAsia="Calibri"/>
                <w:b/>
                <w:szCs w:val="24"/>
                <w:lang w:val="bg-BG"/>
              </w:rPr>
            </w:pPr>
            <w:r w:rsidRPr="00181EB2">
              <w:rPr>
                <w:rFonts w:eastAsia="Calibri"/>
                <w:b/>
                <w:szCs w:val="24"/>
                <w:lang w:val="bg-BG"/>
              </w:rPr>
              <w:t>__________________________</w:t>
            </w:r>
          </w:p>
        </w:tc>
      </w:tr>
    </w:tbl>
    <w:p w:rsidR="00181EB2" w:rsidRPr="00181EB2" w:rsidRDefault="00181EB2" w:rsidP="00181EB2">
      <w:pPr>
        <w:spacing w:line="240" w:lineRule="auto"/>
        <w:ind w:left="6379"/>
        <w:jc w:val="center"/>
        <w:rPr>
          <w:rFonts w:eastAsia="Times New Roman"/>
          <w:b/>
          <w:szCs w:val="24"/>
          <w:lang w:val="bg-BG"/>
        </w:rPr>
      </w:pPr>
      <w:r w:rsidRPr="00181EB2">
        <w:rPr>
          <w:rFonts w:eastAsia="Times New Roman"/>
          <w:b/>
          <w:szCs w:val="24"/>
          <w:lang w:val="bg-BG"/>
        </w:rPr>
        <w:t>подпис и</w:t>
      </w:r>
    </w:p>
    <w:p w:rsidR="00802E56" w:rsidRPr="00EC0853" w:rsidRDefault="00181EB2" w:rsidP="00EC0853">
      <w:pPr>
        <w:spacing w:line="240" w:lineRule="auto"/>
        <w:ind w:left="6379"/>
        <w:jc w:val="center"/>
        <w:rPr>
          <w:rFonts w:eastAsia="Times New Roman"/>
          <w:b/>
          <w:szCs w:val="24"/>
          <w:lang w:val="bg-BG"/>
        </w:rPr>
      </w:pPr>
      <w:r w:rsidRPr="00181EB2">
        <w:rPr>
          <w:rFonts w:eastAsia="Times New Roman"/>
          <w:b/>
          <w:szCs w:val="24"/>
          <w:lang w:val="bg-BG"/>
        </w:rPr>
        <w:t>печат – когато е приложим</w:t>
      </w:r>
    </w:p>
    <w:sectPr w:rsidR="00802E56" w:rsidRPr="00EC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2F" w:rsidRDefault="00C9172F" w:rsidP="00181EB2">
      <w:pPr>
        <w:spacing w:line="240" w:lineRule="auto"/>
      </w:pPr>
      <w:r>
        <w:separator/>
      </w:r>
    </w:p>
  </w:endnote>
  <w:endnote w:type="continuationSeparator" w:id="0">
    <w:p w:rsidR="00C9172F" w:rsidRDefault="00C9172F" w:rsidP="00181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2F" w:rsidRDefault="00C9172F" w:rsidP="00181EB2">
      <w:pPr>
        <w:spacing w:line="240" w:lineRule="auto"/>
      </w:pPr>
      <w:r>
        <w:separator/>
      </w:r>
    </w:p>
  </w:footnote>
  <w:footnote w:type="continuationSeparator" w:id="0">
    <w:p w:rsidR="00C9172F" w:rsidRDefault="00C9172F" w:rsidP="00181E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300C"/>
    <w:multiLevelType w:val="multilevel"/>
    <w:tmpl w:val="DF66C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(%2)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(%5)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(%6)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7D"/>
    <w:rsid w:val="00181EB2"/>
    <w:rsid w:val="002D68B1"/>
    <w:rsid w:val="004A6530"/>
    <w:rsid w:val="007F6A2C"/>
    <w:rsid w:val="00802E56"/>
    <w:rsid w:val="009B37DB"/>
    <w:rsid w:val="00B574A9"/>
    <w:rsid w:val="00C9172F"/>
    <w:rsid w:val="00D62F7D"/>
    <w:rsid w:val="00DF5F4D"/>
    <w:rsid w:val="00E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033150-3BEA-4668-A560-969E248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1EB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EB2"/>
    <w:rPr>
      <w:sz w:val="20"/>
      <w:szCs w:val="20"/>
    </w:rPr>
  </w:style>
  <w:style w:type="character" w:styleId="FootnoteReference">
    <w:name w:val="footnote reference"/>
    <w:aliases w:val="Footnote,Footnote symbol"/>
    <w:semiHidden/>
    <w:unhideWhenUsed/>
    <w:rsid w:val="00181EB2"/>
    <w:rPr>
      <w:rFonts w:ascii="Times New Roman" w:hAnsi="Times New Roman" w:cs="Times New Roman" w:hint="default"/>
      <w:vertAlign w:val="superscript"/>
    </w:rPr>
  </w:style>
  <w:style w:type="paragraph" w:customStyle="1" w:styleId="CharCharCharCharCharChar">
    <w:name w:val="Char Char Char Char Char Char"/>
    <w:basedOn w:val="Normal"/>
    <w:rsid w:val="009B37DB"/>
    <w:pPr>
      <w:tabs>
        <w:tab w:val="left" w:pos="709"/>
      </w:tabs>
      <w:spacing w:line="240" w:lineRule="auto"/>
    </w:pPr>
    <w:rPr>
      <w:rFonts w:ascii="Tahoma" w:eastAsia="Times New Roman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Stefan Donev</cp:lastModifiedBy>
  <cp:revision>6</cp:revision>
  <dcterms:created xsi:type="dcterms:W3CDTF">2015-08-06T10:54:00Z</dcterms:created>
  <dcterms:modified xsi:type="dcterms:W3CDTF">2015-12-18T06:52:00Z</dcterms:modified>
</cp:coreProperties>
</file>